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FF" w:rsidRPr="003F16AA" w:rsidRDefault="002118FF" w:rsidP="002118FF">
      <w:pPr>
        <w:autoSpaceDE w:val="0"/>
        <w:autoSpaceDN w:val="0"/>
        <w:adjustRightInd w:val="0"/>
        <w:jc w:val="center"/>
        <w:rPr>
          <w:rStyle w:val="A9"/>
          <w:rFonts w:asciiTheme="minorEastAsia" w:hAnsiTheme="minorEastAsia" w:cs="BJCOMJ+FZZDXJW--GB1-0"/>
          <w:sz w:val="32"/>
          <w:szCs w:val="32"/>
        </w:rPr>
      </w:pPr>
      <w:r w:rsidRPr="003F16AA">
        <w:rPr>
          <w:rStyle w:val="A9"/>
          <w:rFonts w:ascii="宋体" w:eastAsia="宋体" w:hAnsi="宋体"/>
          <w:b/>
          <w:sz w:val="32"/>
          <w:szCs w:val="32"/>
        </w:rPr>
        <w:t>201</w:t>
      </w:r>
      <w:r w:rsidRPr="003F16AA">
        <w:rPr>
          <w:rStyle w:val="A9"/>
          <w:rFonts w:ascii="宋体" w:eastAsia="宋体" w:hAnsi="宋体" w:hint="eastAsia"/>
          <w:b/>
          <w:sz w:val="32"/>
          <w:szCs w:val="32"/>
        </w:rPr>
        <w:t>9第四届</w:t>
      </w:r>
      <w:r w:rsidRPr="003F16AA">
        <w:rPr>
          <w:rStyle w:val="A9"/>
          <w:rFonts w:ascii="宋体" w:eastAsia="宋体" w:hAnsi="宋体"/>
          <w:b/>
          <w:sz w:val="32"/>
          <w:szCs w:val="32"/>
        </w:rPr>
        <w:t>“</w:t>
      </w:r>
      <w:r w:rsidRPr="003F16AA">
        <w:rPr>
          <w:rStyle w:val="A9"/>
          <w:rFonts w:ascii="宋体" w:eastAsia="宋体" w:hAnsi="宋体" w:hint="eastAsia"/>
          <w:b/>
          <w:sz w:val="32"/>
          <w:szCs w:val="32"/>
        </w:rPr>
        <w:t>天工精制</w:t>
      </w:r>
      <w:r w:rsidRPr="003F16AA">
        <w:rPr>
          <w:rStyle w:val="A9"/>
          <w:rFonts w:ascii="宋体" w:eastAsia="宋体" w:hAnsi="宋体"/>
          <w:b/>
          <w:sz w:val="32"/>
          <w:szCs w:val="32"/>
        </w:rPr>
        <w:t>”</w:t>
      </w:r>
      <w:r w:rsidRPr="003F16AA">
        <w:rPr>
          <w:rStyle w:val="A9"/>
          <w:rFonts w:ascii="宋体" w:eastAsia="宋体" w:hAnsi="宋体" w:hint="eastAsia"/>
          <w:b/>
          <w:sz w:val="32"/>
          <w:szCs w:val="32"/>
        </w:rPr>
        <w:t>国际时尚珠宝设计大赛</w:t>
      </w:r>
      <w:r w:rsidRPr="003F16AA">
        <w:rPr>
          <w:rStyle w:val="A9"/>
          <w:rFonts w:ascii="宋体" w:eastAsia="宋体" w:hAnsi="宋体" w:hint="eastAsia"/>
          <w:b/>
          <w:kern w:val="0"/>
          <w:sz w:val="32"/>
          <w:szCs w:val="32"/>
        </w:rPr>
        <w:t>报名表</w:t>
      </w:r>
    </w:p>
    <w:p w:rsidR="0055455E" w:rsidRDefault="0055455E" w:rsidP="003F16AA">
      <w:pPr>
        <w:autoSpaceDE w:val="0"/>
        <w:autoSpaceDN w:val="0"/>
        <w:adjustRightInd w:val="0"/>
        <w:jc w:val="left"/>
        <w:rPr>
          <w:rFonts w:asciiTheme="minorEastAsia" w:hAnsiTheme="minorEastAsia" w:cs="仿宋_GB2312"/>
          <w:color w:val="000000"/>
          <w:kern w:val="0"/>
          <w:szCs w:val="21"/>
        </w:rPr>
      </w:pPr>
    </w:p>
    <w:p w:rsidR="002118FF" w:rsidRDefault="002118FF" w:rsidP="003F16AA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color w:val="000000"/>
          <w:kern w:val="0"/>
          <w:sz w:val="24"/>
        </w:rPr>
      </w:pPr>
      <w:r>
        <w:rPr>
          <w:rFonts w:asciiTheme="minorEastAsia" w:hAnsiTheme="minorEastAsia" w:cs="仿宋_GB2312" w:hint="eastAsia"/>
          <w:color w:val="000000"/>
          <w:kern w:val="0"/>
          <w:szCs w:val="21"/>
        </w:rPr>
        <w:t>作品编号（组委会填写）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：</w:t>
      </w:r>
    </w:p>
    <w:p w:rsidR="0055455E" w:rsidRDefault="0055455E" w:rsidP="003F16AA">
      <w:pPr>
        <w:autoSpaceDE w:val="0"/>
        <w:autoSpaceDN w:val="0"/>
        <w:adjustRightInd w:val="0"/>
        <w:jc w:val="left"/>
        <w:rPr>
          <w:rFonts w:asciiTheme="minorEastAsia" w:hAnsiTheme="minorEastAsia" w:cs="BJCOMJ+FZZDXJW--GB1-0"/>
          <w:color w:val="000000"/>
          <w:sz w:val="24"/>
          <w:szCs w:val="24"/>
        </w:rPr>
      </w:pPr>
    </w:p>
    <w:tbl>
      <w:tblPr>
        <w:tblW w:w="8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3402"/>
        <w:gridCol w:w="4394"/>
      </w:tblGrid>
      <w:tr w:rsidR="002118FF" w:rsidTr="003F16AA">
        <w:trPr>
          <w:trHeight w:val="39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:rsidR="003F16AA" w:rsidRPr="003F16AA" w:rsidRDefault="002118FF" w:rsidP="00BD40B7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hAnsiTheme="minorEastAsia" w:cs="仿宋_GB2312"/>
                <w:b/>
                <w:color w:val="000000"/>
                <w:kern w:val="0"/>
                <w:sz w:val="24"/>
                <w:szCs w:val="21"/>
              </w:rPr>
            </w:pPr>
            <w:r w:rsidRPr="003F16AA">
              <w:rPr>
                <w:rFonts w:asciiTheme="minorEastAsia" w:hAnsiTheme="minorEastAsia" w:cs="仿宋_GB2312" w:hint="eastAsia"/>
                <w:b/>
                <w:color w:val="000000"/>
                <w:kern w:val="0"/>
                <w:sz w:val="24"/>
                <w:szCs w:val="21"/>
              </w:rPr>
              <w:t>参</w:t>
            </w:r>
          </w:p>
          <w:p w:rsidR="003F16AA" w:rsidRPr="003F16AA" w:rsidRDefault="002118FF" w:rsidP="00BD40B7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hAnsiTheme="minorEastAsia" w:cs="仿宋_GB2312"/>
                <w:b/>
                <w:color w:val="000000"/>
                <w:kern w:val="0"/>
                <w:sz w:val="24"/>
                <w:szCs w:val="21"/>
              </w:rPr>
            </w:pPr>
            <w:r w:rsidRPr="003F16AA">
              <w:rPr>
                <w:rFonts w:asciiTheme="minorEastAsia" w:hAnsiTheme="minorEastAsia" w:cs="仿宋_GB2312" w:hint="eastAsia"/>
                <w:b/>
                <w:color w:val="000000"/>
                <w:kern w:val="0"/>
                <w:sz w:val="24"/>
                <w:szCs w:val="21"/>
              </w:rPr>
              <w:t>赛</w:t>
            </w:r>
          </w:p>
          <w:p w:rsidR="002118FF" w:rsidRDefault="002118FF" w:rsidP="00BD40B7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 w:rsidRPr="003F16AA">
              <w:rPr>
                <w:rFonts w:asciiTheme="minorEastAsia" w:hAnsiTheme="minorEastAsia" w:cs="仿宋_GB2312" w:hint="eastAsia"/>
                <w:b/>
                <w:color w:val="000000"/>
                <w:kern w:val="0"/>
                <w:sz w:val="24"/>
                <w:szCs w:val="21"/>
              </w:rPr>
              <w:t>者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18FF" w:rsidRDefault="002118FF" w:rsidP="00BD40B7">
            <w:pPr>
              <w:autoSpaceDE w:val="0"/>
              <w:autoSpaceDN w:val="0"/>
              <w:adjustRightInd w:val="0"/>
              <w:spacing w:line="420" w:lineRule="exac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公司□ 教师□ 学生□ 独立设计师□</w:t>
            </w:r>
          </w:p>
        </w:tc>
      </w:tr>
      <w:tr w:rsidR="002118FF" w:rsidTr="003F16AA">
        <w:trPr>
          <w:trHeight w:val="447"/>
        </w:trPr>
        <w:tc>
          <w:tcPr>
            <w:tcW w:w="1135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118FF" w:rsidRDefault="002118FF" w:rsidP="00BD40B7">
            <w:pPr>
              <w:autoSpaceDE w:val="0"/>
              <w:autoSpaceDN w:val="0"/>
              <w:adjustRightInd w:val="0"/>
              <w:spacing w:line="420" w:lineRule="exact"/>
              <w:ind w:firstLineChars="50" w:firstLine="105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118FF" w:rsidRDefault="002118FF" w:rsidP="00BD40B7">
            <w:pPr>
              <w:autoSpaceDE w:val="0"/>
              <w:autoSpaceDN w:val="0"/>
              <w:adjustRightInd w:val="0"/>
              <w:spacing w:line="420" w:lineRule="exac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 xml:space="preserve">公司名称/院校名称： </w:t>
            </w:r>
          </w:p>
        </w:tc>
      </w:tr>
      <w:tr w:rsidR="002118FF" w:rsidTr="003F16AA">
        <w:trPr>
          <w:trHeight w:val="397"/>
        </w:trPr>
        <w:tc>
          <w:tcPr>
            <w:tcW w:w="1135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118FF" w:rsidRDefault="002118FF" w:rsidP="00BD40B7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118FF" w:rsidRDefault="002118FF" w:rsidP="00BD40B7">
            <w:pPr>
              <w:autoSpaceDE w:val="0"/>
              <w:autoSpaceDN w:val="0"/>
              <w:adjustRightInd w:val="0"/>
              <w:spacing w:line="420" w:lineRule="exac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教师姓名/学生姓名：</w:t>
            </w:r>
          </w:p>
        </w:tc>
      </w:tr>
      <w:tr w:rsidR="002118FF" w:rsidTr="003F16AA">
        <w:trPr>
          <w:trHeight w:val="397"/>
        </w:trPr>
        <w:tc>
          <w:tcPr>
            <w:tcW w:w="1135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118FF" w:rsidRDefault="002118FF" w:rsidP="00BD40B7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118FF" w:rsidRDefault="002118FF" w:rsidP="00BD40B7">
            <w:pPr>
              <w:autoSpaceDE w:val="0"/>
              <w:autoSpaceDN w:val="0"/>
              <w:adjustRightInd w:val="0"/>
              <w:spacing w:line="420" w:lineRule="exac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设计师姓名：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118FF" w:rsidRDefault="002118FF" w:rsidP="00BD40B7">
            <w:pPr>
              <w:autoSpaceDE w:val="0"/>
              <w:autoSpaceDN w:val="0"/>
              <w:adjustRightInd w:val="0"/>
              <w:spacing w:line="420" w:lineRule="exac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有效身份证件号码：</w:t>
            </w:r>
          </w:p>
        </w:tc>
      </w:tr>
      <w:tr w:rsidR="002118FF" w:rsidTr="003F16AA">
        <w:trPr>
          <w:trHeight w:val="397"/>
        </w:trPr>
        <w:tc>
          <w:tcPr>
            <w:tcW w:w="1135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118FF" w:rsidRDefault="002118FF" w:rsidP="00BD40B7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118FF" w:rsidRDefault="002118FF" w:rsidP="00BD40B7">
            <w:pPr>
              <w:autoSpaceDE w:val="0"/>
              <w:autoSpaceDN w:val="0"/>
              <w:adjustRightInd w:val="0"/>
              <w:spacing w:line="420" w:lineRule="exac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联络人姓名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118FF" w:rsidRDefault="002118FF" w:rsidP="00BD40B7">
            <w:pPr>
              <w:autoSpaceDE w:val="0"/>
              <w:autoSpaceDN w:val="0"/>
              <w:adjustRightInd w:val="0"/>
              <w:spacing w:line="420" w:lineRule="exac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手机/固定电话：</w:t>
            </w:r>
          </w:p>
        </w:tc>
      </w:tr>
      <w:tr w:rsidR="002118FF" w:rsidTr="003F16AA">
        <w:trPr>
          <w:trHeight w:val="397"/>
        </w:trPr>
        <w:tc>
          <w:tcPr>
            <w:tcW w:w="1135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118FF" w:rsidRDefault="002118FF" w:rsidP="00BD40B7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779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118FF" w:rsidRDefault="002118FF" w:rsidP="00BD40B7">
            <w:pPr>
              <w:autoSpaceDE w:val="0"/>
              <w:autoSpaceDN w:val="0"/>
              <w:adjustRightInd w:val="0"/>
              <w:spacing w:line="420" w:lineRule="exact"/>
              <w:ind w:leftChars="-51" w:left="-107" w:firstLineChars="50" w:firstLine="105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E-mail：</w:t>
            </w:r>
          </w:p>
        </w:tc>
      </w:tr>
      <w:tr w:rsidR="002118FF" w:rsidTr="003F16AA">
        <w:trPr>
          <w:trHeight w:val="706"/>
        </w:trPr>
        <w:tc>
          <w:tcPr>
            <w:tcW w:w="1135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18FF" w:rsidRDefault="002118FF" w:rsidP="00BD40B7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779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118FF" w:rsidRDefault="002118FF" w:rsidP="00BD40B7">
            <w:pPr>
              <w:autoSpaceDE w:val="0"/>
              <w:autoSpaceDN w:val="0"/>
              <w:adjustRightInd w:val="0"/>
              <w:spacing w:line="420" w:lineRule="exac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通讯地址：</w:t>
            </w:r>
          </w:p>
        </w:tc>
      </w:tr>
      <w:tr w:rsidR="003F16AA" w:rsidTr="003F16AA">
        <w:trPr>
          <w:trHeight w:val="1255"/>
        </w:trPr>
        <w:tc>
          <w:tcPr>
            <w:tcW w:w="1135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:rsidR="003F16AA" w:rsidRPr="003F16AA" w:rsidRDefault="003F16AA" w:rsidP="00BD40B7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hAnsiTheme="minorEastAsia" w:cs="仿宋_GB2312"/>
                <w:b/>
                <w:color w:val="000000"/>
                <w:kern w:val="0"/>
                <w:sz w:val="24"/>
                <w:szCs w:val="21"/>
              </w:rPr>
            </w:pPr>
            <w:r w:rsidRPr="003F16AA">
              <w:rPr>
                <w:rFonts w:asciiTheme="minorEastAsia" w:hAnsiTheme="minorEastAsia" w:cs="仿宋_GB2312" w:hint="eastAsia"/>
                <w:b/>
                <w:color w:val="000000"/>
                <w:kern w:val="0"/>
                <w:sz w:val="24"/>
                <w:szCs w:val="21"/>
              </w:rPr>
              <w:t>参赛</w:t>
            </w:r>
          </w:p>
          <w:p w:rsidR="003F16AA" w:rsidRDefault="003F16AA" w:rsidP="00BD40B7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 w:rsidRPr="003F16AA">
              <w:rPr>
                <w:rFonts w:asciiTheme="minorEastAsia" w:hAnsiTheme="minorEastAsia" w:cs="仿宋_GB2312" w:hint="eastAsia"/>
                <w:b/>
                <w:color w:val="000000"/>
                <w:kern w:val="0"/>
                <w:sz w:val="24"/>
                <w:szCs w:val="21"/>
              </w:rPr>
              <w:t>组别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3F16AA" w:rsidRDefault="003F16AA" w:rsidP="00BD40B7">
            <w:pPr>
              <w:pStyle w:val="Pa0"/>
              <w:rPr>
                <w:rStyle w:val="A8"/>
                <w:rFonts w:asciiTheme="minorEastAsia" w:eastAsiaTheme="minorEastAsia" w:hAnsiTheme="minorEastAsia" w:cs="BJCOMJ+FZZDXJW--GB1-0"/>
                <w:sz w:val="21"/>
                <w:szCs w:val="21"/>
              </w:rPr>
            </w:pPr>
          </w:p>
          <w:p w:rsidR="003F16AA" w:rsidRDefault="003F16AA" w:rsidP="00BD40B7">
            <w:pPr>
              <w:pStyle w:val="Pa0"/>
              <w:rPr>
                <w:rStyle w:val="A8"/>
                <w:rFonts w:asciiTheme="minorEastAsia" w:eastAsiaTheme="minorEastAsia" w:hAnsiTheme="minorEastAsia" w:cs="BJCOMJ+FZZDXJW--GB1-0"/>
                <w:sz w:val="21"/>
                <w:szCs w:val="21"/>
              </w:rPr>
            </w:pPr>
            <w:r>
              <w:rPr>
                <w:rStyle w:val="A8"/>
                <w:rFonts w:asciiTheme="minorEastAsia" w:eastAsiaTheme="minorEastAsia" w:hAnsiTheme="minorEastAsia" w:cs="BJCOMJ+FZZDXJW--GB1-0" w:hint="eastAsia"/>
                <w:sz w:val="21"/>
                <w:szCs w:val="21"/>
              </w:rPr>
              <w:t xml:space="preserve">1.摆件□  2.彩宝（零售价30万元以上）□  3.彩宝（零售价30万元以下））□ </w:t>
            </w:r>
          </w:p>
          <w:p w:rsidR="003F16AA" w:rsidRDefault="003F16AA" w:rsidP="00BD40B7">
            <w:pPr>
              <w:pStyle w:val="Pa0"/>
              <w:rPr>
                <w:rStyle w:val="A8"/>
                <w:rFonts w:asciiTheme="minorEastAsia" w:eastAsiaTheme="minorEastAsia" w:hAnsiTheme="minorEastAsia" w:cs="BJCOMJ+FZZDXJW--GB1-0"/>
                <w:sz w:val="21"/>
                <w:szCs w:val="21"/>
              </w:rPr>
            </w:pPr>
          </w:p>
          <w:p w:rsidR="003F16AA" w:rsidRDefault="003F16AA" w:rsidP="003F16AA">
            <w:pPr>
              <w:pStyle w:val="Pa0"/>
              <w:rPr>
                <w:rStyle w:val="A8"/>
                <w:rFonts w:asciiTheme="minorEastAsia" w:eastAsiaTheme="minorEastAsia" w:hAnsiTheme="minorEastAsia" w:cs="BJCOMJ+FZZDXJW--GB1-0"/>
                <w:sz w:val="21"/>
                <w:szCs w:val="21"/>
              </w:rPr>
            </w:pPr>
            <w:r>
              <w:rPr>
                <w:rStyle w:val="A8"/>
                <w:rFonts w:asciiTheme="minorEastAsia" w:eastAsiaTheme="minorEastAsia" w:hAnsiTheme="minorEastAsia" w:cs="BJCOMJ+FZZDXJW--GB1-0" w:hint="eastAsia"/>
                <w:sz w:val="21"/>
                <w:szCs w:val="21"/>
              </w:rPr>
              <w:t>4.钻石□  5.珍珠□     6.男士首饰□     7.黄金（铂金）□      8.白银□</w:t>
            </w:r>
          </w:p>
          <w:p w:rsidR="003F16AA" w:rsidRPr="003F16AA" w:rsidRDefault="003F16AA" w:rsidP="003F16AA"/>
        </w:tc>
      </w:tr>
      <w:tr w:rsidR="002118FF" w:rsidTr="00BD40B7">
        <w:trPr>
          <w:trHeight w:val="397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118FF" w:rsidRPr="003F16AA" w:rsidRDefault="002118FF" w:rsidP="0055455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仿宋_GB2312"/>
                <w:b/>
                <w:color w:val="000000"/>
                <w:kern w:val="0"/>
                <w:sz w:val="24"/>
                <w:szCs w:val="21"/>
              </w:rPr>
            </w:pPr>
            <w:r w:rsidRPr="003F16AA">
              <w:rPr>
                <w:rFonts w:asciiTheme="minorEastAsia" w:hAnsiTheme="minorEastAsia" w:cs="仿宋_GB2312" w:hint="eastAsia"/>
                <w:b/>
                <w:color w:val="000000"/>
                <w:kern w:val="0"/>
                <w:sz w:val="24"/>
                <w:szCs w:val="21"/>
              </w:rPr>
              <w:t>参赛承诺：</w:t>
            </w:r>
          </w:p>
          <w:p w:rsidR="002118FF" w:rsidRDefault="002118FF" w:rsidP="0055455E">
            <w:pPr>
              <w:pStyle w:val="Pa0"/>
              <w:spacing w:line="360" w:lineRule="auto"/>
              <w:ind w:firstLineChars="200" w:firstLine="420"/>
              <w:rPr>
                <w:rStyle w:val="A8"/>
                <w:rFonts w:asciiTheme="minorEastAsia" w:eastAsiaTheme="minorEastAsia" w:hAnsiTheme="minorEastAsia" w:cs="BJCOMJ+FZZDXJW--GB1-0"/>
                <w:sz w:val="21"/>
                <w:szCs w:val="21"/>
              </w:rPr>
            </w:pPr>
            <w:r>
              <w:rPr>
                <w:rStyle w:val="A8"/>
                <w:rFonts w:asciiTheme="minorEastAsia" w:eastAsiaTheme="minorEastAsia" w:hAnsiTheme="minorEastAsia" w:cs="BJCOMJ+FZZDXJW--GB1-0" w:hint="eastAsia"/>
                <w:sz w:val="21"/>
                <w:szCs w:val="21"/>
              </w:rPr>
              <w:t>1.参赛者同意所有参赛细则，确认组委会拥有该参赛作品的出版权;</w:t>
            </w:r>
          </w:p>
          <w:p w:rsidR="002118FF" w:rsidRDefault="002118FF" w:rsidP="0055455E">
            <w:pPr>
              <w:pStyle w:val="Pa0"/>
              <w:spacing w:line="360" w:lineRule="auto"/>
              <w:ind w:firstLineChars="200" w:firstLine="420"/>
              <w:rPr>
                <w:rStyle w:val="A8"/>
                <w:rFonts w:asciiTheme="minorEastAsia" w:eastAsiaTheme="minorEastAsia" w:hAnsiTheme="minorEastAsia" w:cs="BJCOMJ+FZZDXJW--GB1-0"/>
                <w:sz w:val="21"/>
                <w:szCs w:val="21"/>
              </w:rPr>
            </w:pPr>
            <w:r>
              <w:rPr>
                <w:rStyle w:val="A8"/>
                <w:rFonts w:asciiTheme="minorEastAsia" w:eastAsiaTheme="minorEastAsia" w:hAnsiTheme="minorEastAsia" w:cs="BJCOMJ+FZZDXJW--GB1-0" w:hint="eastAsia"/>
                <w:sz w:val="21"/>
                <w:szCs w:val="21"/>
              </w:rPr>
              <w:t>2.该参赛作品为</w:t>
            </w:r>
            <w:r w:rsidR="003F16AA">
              <w:rPr>
                <w:rStyle w:val="A8"/>
                <w:rFonts w:asciiTheme="minorEastAsia" w:eastAsiaTheme="minorEastAsia" w:hAnsiTheme="minorEastAsia" w:cs="BJCOMJ+FZZDXJW--GB1-0" w:hint="eastAsia"/>
                <w:sz w:val="21"/>
                <w:szCs w:val="21"/>
              </w:rPr>
              <w:t>参赛者</w:t>
            </w:r>
            <w:r>
              <w:rPr>
                <w:rStyle w:val="A8"/>
                <w:rFonts w:asciiTheme="minorEastAsia" w:eastAsiaTheme="minorEastAsia" w:hAnsiTheme="minorEastAsia" w:cs="BJCOMJ+FZZDXJW--GB1-0" w:hint="eastAsia"/>
                <w:sz w:val="21"/>
                <w:szCs w:val="21"/>
              </w:rPr>
              <w:t>原创设计及制作的作品，若该作品因知识产权及其他有关权益引起纠纷，其法律责任</w:t>
            </w:r>
            <w:r w:rsidR="006B31AD">
              <w:rPr>
                <w:rStyle w:val="A8"/>
                <w:rFonts w:asciiTheme="minorEastAsia" w:eastAsiaTheme="minorEastAsia" w:hAnsiTheme="minorEastAsia" w:cs="BJCOMJ+FZZDXJW--GB1-0" w:hint="eastAsia"/>
                <w:sz w:val="21"/>
                <w:szCs w:val="21"/>
              </w:rPr>
              <w:t>由</w:t>
            </w:r>
            <w:r>
              <w:rPr>
                <w:rStyle w:val="A8"/>
                <w:rFonts w:asciiTheme="minorEastAsia" w:eastAsiaTheme="minorEastAsia" w:hAnsiTheme="minorEastAsia" w:cs="BJCOMJ+FZZDXJW--GB1-0" w:hint="eastAsia"/>
                <w:sz w:val="21"/>
                <w:szCs w:val="21"/>
              </w:rPr>
              <w:t>参赛者自行负责；</w:t>
            </w:r>
          </w:p>
          <w:p w:rsidR="002118FF" w:rsidRDefault="002118FF" w:rsidP="0055455E">
            <w:pPr>
              <w:pStyle w:val="Pa0"/>
              <w:spacing w:line="360" w:lineRule="auto"/>
              <w:ind w:firstLineChars="200" w:firstLine="420"/>
              <w:rPr>
                <w:rStyle w:val="A8"/>
                <w:rFonts w:asciiTheme="minorEastAsia" w:eastAsiaTheme="minorEastAsia" w:hAnsiTheme="minorEastAsia" w:cs="BJCOMJ+FZZDXJW--GB1-0"/>
                <w:sz w:val="21"/>
                <w:szCs w:val="21"/>
              </w:rPr>
            </w:pPr>
            <w:r>
              <w:rPr>
                <w:rStyle w:val="A8"/>
                <w:rFonts w:asciiTheme="minorEastAsia" w:eastAsiaTheme="minorEastAsia" w:hAnsiTheme="minorEastAsia" w:cs="BJCOMJ+FZZDXJW--GB1-0" w:hint="eastAsia"/>
                <w:sz w:val="21"/>
                <w:szCs w:val="21"/>
              </w:rPr>
              <w:t>参赛者提交作品即表示接受大赛所有规则，特此声明！</w:t>
            </w:r>
          </w:p>
          <w:p w:rsidR="003F16AA" w:rsidRDefault="003F16AA" w:rsidP="0055455E">
            <w:pPr>
              <w:pStyle w:val="Pa0"/>
              <w:spacing w:line="360" w:lineRule="auto"/>
              <w:ind w:firstLineChars="650" w:firstLine="1365"/>
              <w:rPr>
                <w:rStyle w:val="A8"/>
                <w:rFonts w:asciiTheme="minorEastAsia" w:eastAsiaTheme="minorEastAsia" w:hAnsiTheme="minorEastAsia" w:cs="BJCOMJ+FZZDXJW--GB1-0"/>
                <w:sz w:val="21"/>
                <w:szCs w:val="21"/>
              </w:rPr>
            </w:pPr>
          </w:p>
          <w:p w:rsidR="002118FF" w:rsidRDefault="002118FF" w:rsidP="0055455E">
            <w:pPr>
              <w:pStyle w:val="Pa0"/>
              <w:spacing w:line="360" w:lineRule="auto"/>
              <w:ind w:firstLineChars="800" w:firstLine="1680"/>
              <w:rPr>
                <w:rStyle w:val="A8"/>
                <w:rFonts w:asciiTheme="minorEastAsia" w:eastAsiaTheme="minorEastAsia" w:hAnsiTheme="minorEastAsia" w:cs="BJCOMJ+FZZDXJW--GB1-0"/>
                <w:sz w:val="21"/>
                <w:szCs w:val="21"/>
              </w:rPr>
            </w:pPr>
            <w:r>
              <w:rPr>
                <w:rStyle w:val="A8"/>
                <w:rFonts w:asciiTheme="minorEastAsia" w:eastAsiaTheme="minorEastAsia" w:hAnsiTheme="minorEastAsia" w:cs="BJCOMJ+FZZDXJW--GB1-0" w:hint="eastAsia"/>
                <w:sz w:val="21"/>
                <w:szCs w:val="21"/>
              </w:rPr>
              <w:t>参赛公司盖章/</w:t>
            </w:r>
            <w:r w:rsidR="006B31AD">
              <w:rPr>
                <w:rStyle w:val="A8"/>
                <w:rFonts w:asciiTheme="minorEastAsia" w:eastAsiaTheme="minorEastAsia" w:hAnsiTheme="minorEastAsia" w:cs="BJCOMJ+FZZDXJW--GB1-0" w:hint="eastAsia"/>
                <w:sz w:val="21"/>
                <w:szCs w:val="21"/>
              </w:rPr>
              <w:t>工作室盖章/</w:t>
            </w:r>
            <w:r>
              <w:rPr>
                <w:rStyle w:val="A8"/>
                <w:rFonts w:asciiTheme="minorEastAsia" w:eastAsiaTheme="minorEastAsia" w:hAnsiTheme="minorEastAsia" w:cs="BJCOMJ+FZZDXJW--GB1-0" w:hint="eastAsia"/>
                <w:sz w:val="21"/>
                <w:szCs w:val="21"/>
              </w:rPr>
              <w:t>院校盖章/设计师签</w:t>
            </w:r>
            <w:r w:rsidR="006B31AD">
              <w:rPr>
                <w:rStyle w:val="A8"/>
                <w:rFonts w:asciiTheme="minorEastAsia" w:eastAsiaTheme="minorEastAsia" w:hAnsiTheme="minorEastAsia" w:cs="BJCOMJ+FZZDXJW--GB1-0" w:hint="eastAsia"/>
                <w:sz w:val="21"/>
                <w:szCs w:val="21"/>
              </w:rPr>
              <w:t>名</w:t>
            </w:r>
            <w:r>
              <w:rPr>
                <w:rStyle w:val="A8"/>
                <w:rFonts w:asciiTheme="minorEastAsia" w:eastAsiaTheme="minorEastAsia" w:hAnsiTheme="minorEastAsia" w:cs="BJCOMJ+FZZDXJW--GB1-0" w:hint="eastAsia"/>
                <w:sz w:val="21"/>
                <w:szCs w:val="21"/>
              </w:rPr>
              <w:t>：</w:t>
            </w:r>
          </w:p>
          <w:p w:rsidR="003F16AA" w:rsidRDefault="003F16AA" w:rsidP="0055455E">
            <w:pPr>
              <w:pStyle w:val="Pa0"/>
              <w:spacing w:line="360" w:lineRule="auto"/>
              <w:ind w:right="315" w:firstLineChars="250" w:firstLine="525"/>
              <w:jc w:val="right"/>
              <w:rPr>
                <w:rStyle w:val="A8"/>
                <w:rFonts w:asciiTheme="minorEastAsia" w:eastAsiaTheme="minorEastAsia" w:hAnsiTheme="minorEastAsia" w:cs="BJCOMJ+FZZDXJW--GB1-0"/>
                <w:sz w:val="21"/>
                <w:szCs w:val="21"/>
              </w:rPr>
            </w:pPr>
          </w:p>
          <w:p w:rsidR="002118FF" w:rsidRDefault="002118FF" w:rsidP="0055455E">
            <w:pPr>
              <w:pStyle w:val="Pa0"/>
              <w:spacing w:line="360" w:lineRule="auto"/>
              <w:ind w:right="525" w:firstLineChars="250" w:firstLine="525"/>
              <w:jc w:val="right"/>
              <w:rPr>
                <w:rStyle w:val="A8"/>
                <w:rFonts w:asciiTheme="minorEastAsia" w:eastAsiaTheme="minorEastAsia" w:hAnsiTheme="minorEastAsia" w:cs="BJCOMJ+FZZDXJW--GB1-0"/>
                <w:sz w:val="21"/>
                <w:szCs w:val="21"/>
              </w:rPr>
            </w:pPr>
            <w:r>
              <w:rPr>
                <w:rStyle w:val="A8"/>
                <w:rFonts w:asciiTheme="minorEastAsia" w:eastAsiaTheme="minorEastAsia" w:hAnsiTheme="minorEastAsia" w:cs="BJCOMJ+FZZDXJW--GB1-0" w:hint="eastAsia"/>
                <w:sz w:val="21"/>
                <w:szCs w:val="21"/>
              </w:rPr>
              <w:t>年</w:t>
            </w:r>
            <w:r w:rsidR="0055455E">
              <w:rPr>
                <w:rStyle w:val="A8"/>
                <w:rFonts w:asciiTheme="minorEastAsia" w:eastAsiaTheme="minorEastAsia" w:hAnsiTheme="minorEastAsia" w:cs="BJCOMJ+FZZDXJW--GB1-0" w:hint="eastAsia"/>
                <w:sz w:val="21"/>
                <w:szCs w:val="21"/>
              </w:rPr>
              <w:t xml:space="preserve">   </w:t>
            </w:r>
            <w:r>
              <w:rPr>
                <w:rStyle w:val="A8"/>
                <w:rFonts w:asciiTheme="minorEastAsia" w:eastAsiaTheme="minorEastAsia" w:hAnsiTheme="minorEastAsia" w:cs="BJCOMJ+FZZDXJW--GB1-0" w:hint="eastAsia"/>
                <w:sz w:val="21"/>
                <w:szCs w:val="21"/>
              </w:rPr>
              <w:t xml:space="preserve">月  </w:t>
            </w:r>
            <w:r w:rsidR="0055455E">
              <w:rPr>
                <w:rStyle w:val="A8"/>
                <w:rFonts w:asciiTheme="minorEastAsia" w:eastAsiaTheme="minorEastAsia" w:hAnsiTheme="minorEastAsia" w:cs="BJCOMJ+FZZDXJW--GB1-0" w:hint="eastAsia"/>
                <w:sz w:val="21"/>
                <w:szCs w:val="21"/>
              </w:rPr>
              <w:t xml:space="preserve"> </w:t>
            </w:r>
            <w:r>
              <w:rPr>
                <w:rStyle w:val="A8"/>
                <w:rFonts w:asciiTheme="minorEastAsia" w:eastAsiaTheme="minorEastAsia" w:hAnsiTheme="minorEastAsia" w:cs="BJCOMJ+FZZDXJW--GB1-0" w:hint="eastAsia"/>
                <w:sz w:val="21"/>
                <w:szCs w:val="21"/>
              </w:rPr>
              <w:t>日</w:t>
            </w:r>
          </w:p>
          <w:p w:rsidR="003F16AA" w:rsidRPr="003F16AA" w:rsidRDefault="003F16AA" w:rsidP="003F16AA"/>
        </w:tc>
      </w:tr>
      <w:tr w:rsidR="002118FF" w:rsidTr="00BD40B7">
        <w:trPr>
          <w:trHeight w:val="397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118FF" w:rsidRPr="003F16AA" w:rsidRDefault="002118FF" w:rsidP="0055455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仿宋_GB2312"/>
                <w:b/>
                <w:color w:val="000000"/>
                <w:kern w:val="0"/>
                <w:sz w:val="24"/>
                <w:szCs w:val="21"/>
              </w:rPr>
            </w:pPr>
            <w:r w:rsidRPr="003F16AA">
              <w:rPr>
                <w:rFonts w:asciiTheme="minorEastAsia" w:hAnsiTheme="minorEastAsia" w:cs="仿宋_GB2312" w:hint="eastAsia"/>
                <w:b/>
                <w:color w:val="000000"/>
                <w:kern w:val="0"/>
                <w:sz w:val="24"/>
                <w:szCs w:val="21"/>
              </w:rPr>
              <w:t>大赛组委会免责声明：</w:t>
            </w:r>
          </w:p>
          <w:p w:rsidR="002118FF" w:rsidRDefault="002118FF" w:rsidP="0055455E">
            <w:pPr>
              <w:pStyle w:val="Pa0"/>
              <w:spacing w:line="360" w:lineRule="auto"/>
              <w:ind w:firstLineChars="200" w:firstLine="420"/>
              <w:rPr>
                <w:rFonts w:asciiTheme="minorEastAsia" w:eastAsiaTheme="minorEastAsia" w:hAnsiTheme="minorEastAsia" w:cs="仿宋_GB2312"/>
                <w:color w:val="000000"/>
                <w:sz w:val="21"/>
                <w:szCs w:val="21"/>
              </w:rPr>
            </w:pPr>
            <w:r>
              <w:rPr>
                <w:rStyle w:val="A8"/>
                <w:rFonts w:asciiTheme="minorEastAsia" w:eastAsiaTheme="minorEastAsia" w:hAnsiTheme="minorEastAsia" w:cs="BJCOMJ+FZZDXJW--GB1-0" w:hint="eastAsia"/>
                <w:sz w:val="21"/>
                <w:szCs w:val="21"/>
              </w:rPr>
              <w:t>在双方正式确认签收作品实物前，大赛组委会对运输过程中作品的毁损、灭失，以及因不可抗力、作品本身的自然性质或者合理损耗等过错造成的损毁、灭失，均不承担任何赔偿责任。</w:t>
            </w:r>
          </w:p>
        </w:tc>
      </w:tr>
      <w:tr w:rsidR="002118FF" w:rsidTr="00BD40B7">
        <w:trPr>
          <w:trHeight w:val="397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118FF" w:rsidRDefault="002118FF" w:rsidP="0055455E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 w:rsidRPr="003F16AA">
              <w:rPr>
                <w:rFonts w:asciiTheme="minorEastAsia" w:hAnsiTheme="minorEastAsia" w:cs="仿宋_GB2312" w:hint="eastAsia"/>
                <w:b/>
                <w:color w:val="000000"/>
                <w:kern w:val="0"/>
                <w:sz w:val="24"/>
                <w:szCs w:val="21"/>
              </w:rPr>
              <w:t>作品名称：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《                                                        》</w:t>
            </w:r>
          </w:p>
        </w:tc>
      </w:tr>
      <w:tr w:rsidR="002118FF" w:rsidTr="00BD40B7">
        <w:trPr>
          <w:trHeight w:val="397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18FF" w:rsidRDefault="002118FF" w:rsidP="0055455E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 w:rsidRPr="003F16AA">
              <w:rPr>
                <w:rFonts w:asciiTheme="minorEastAsia" w:hAnsiTheme="minorEastAsia" w:cs="仿宋_GB2312" w:hint="eastAsia"/>
                <w:b/>
                <w:color w:val="000000"/>
                <w:kern w:val="0"/>
                <w:sz w:val="24"/>
                <w:szCs w:val="21"/>
              </w:rPr>
              <w:t>作品规格：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长________厘米，宽________厘米，高_______厘米，重________克</w:t>
            </w:r>
          </w:p>
        </w:tc>
      </w:tr>
      <w:tr w:rsidR="002118FF" w:rsidTr="00BD40B7">
        <w:trPr>
          <w:trHeight w:val="397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18FF" w:rsidRDefault="002118FF" w:rsidP="0055455E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 w:rsidRPr="003F16AA">
              <w:rPr>
                <w:rFonts w:asciiTheme="minorEastAsia" w:hAnsiTheme="minorEastAsia" w:cs="仿宋_GB2312" w:hint="eastAsia"/>
                <w:b/>
                <w:color w:val="000000"/>
                <w:kern w:val="0"/>
                <w:sz w:val="24"/>
                <w:szCs w:val="21"/>
              </w:rPr>
              <w:t>作品材质：</w:t>
            </w:r>
          </w:p>
        </w:tc>
      </w:tr>
      <w:tr w:rsidR="002118FF" w:rsidTr="00BD40B7">
        <w:trPr>
          <w:trHeight w:val="397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18FF" w:rsidRDefault="002118FF" w:rsidP="0055455E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 w:cs="仿宋_GB2312"/>
                <w:color w:val="000000"/>
                <w:kern w:val="0"/>
                <w:sz w:val="24"/>
                <w:szCs w:val="21"/>
              </w:rPr>
            </w:pPr>
            <w:r w:rsidRPr="0055455E">
              <w:rPr>
                <w:rFonts w:asciiTheme="minorEastAsia" w:hAnsiTheme="minorEastAsia" w:cs="仿宋_GB2312" w:hint="eastAsia"/>
                <w:b/>
                <w:color w:val="000000"/>
                <w:kern w:val="0"/>
                <w:sz w:val="24"/>
                <w:szCs w:val="21"/>
              </w:rPr>
              <w:lastRenderedPageBreak/>
              <w:t>作品的创作灵感及工艺特点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1"/>
              </w:rPr>
              <w:t>（100字以内）:</w:t>
            </w:r>
          </w:p>
          <w:p w:rsidR="002118FF" w:rsidRDefault="002118FF" w:rsidP="0055455E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  <w:p w:rsidR="002118FF" w:rsidRDefault="002118FF" w:rsidP="0055455E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</w:tr>
      <w:tr w:rsidR="002118FF" w:rsidTr="00BD40B7">
        <w:trPr>
          <w:trHeight w:val="397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118FF" w:rsidRDefault="002118FF" w:rsidP="0055455E">
            <w:pPr>
              <w:pStyle w:val="Pa0"/>
              <w:spacing w:line="360" w:lineRule="auto"/>
              <w:rPr>
                <w:rStyle w:val="A8"/>
                <w:rFonts w:asciiTheme="minorEastAsia" w:eastAsiaTheme="minorEastAsia" w:hAnsiTheme="minorEastAsia" w:cs="BJCOMJ+FZZDXJW--GB1-0"/>
                <w:sz w:val="21"/>
                <w:szCs w:val="21"/>
              </w:rPr>
            </w:pPr>
            <w:r>
              <w:rPr>
                <w:rStyle w:val="A8"/>
                <w:rFonts w:asciiTheme="minorEastAsia" w:eastAsiaTheme="minorEastAsia" w:hAnsiTheme="minorEastAsia" w:cs="BJCOMJ+FZZDXJW--GB1-0" w:hint="eastAsia"/>
                <w:sz w:val="21"/>
                <w:szCs w:val="21"/>
              </w:rPr>
              <w:t>备注:</w:t>
            </w:r>
          </w:p>
          <w:p w:rsidR="002118FF" w:rsidRDefault="002118FF" w:rsidP="0055455E">
            <w:pPr>
              <w:pStyle w:val="Pa0"/>
              <w:spacing w:line="360" w:lineRule="auto"/>
              <w:rPr>
                <w:rStyle w:val="A8"/>
                <w:rFonts w:cs="仿宋_GB2312"/>
              </w:rPr>
            </w:pPr>
            <w:r>
              <w:rPr>
                <w:rStyle w:val="A8"/>
                <w:rFonts w:asciiTheme="minorEastAsia" w:eastAsiaTheme="minorEastAsia" w:hAnsiTheme="minorEastAsia" w:cs="BJCOMJ+FZZDXJW--GB1-0" w:hint="eastAsia"/>
                <w:sz w:val="21"/>
                <w:szCs w:val="21"/>
              </w:rPr>
              <w:t>1.请在□处打√；</w:t>
            </w:r>
          </w:p>
          <w:p w:rsidR="002118FF" w:rsidRDefault="002118FF" w:rsidP="0055455E">
            <w:pPr>
              <w:pStyle w:val="Pa0"/>
              <w:spacing w:line="360" w:lineRule="auto"/>
              <w:rPr>
                <w:rStyle w:val="A8"/>
                <w:rFonts w:asciiTheme="minorEastAsia" w:eastAsiaTheme="minorEastAsia" w:hAnsiTheme="minorEastAsia" w:cs="BJCOMJ+FZZDXJW--GB1-0"/>
                <w:sz w:val="21"/>
                <w:szCs w:val="21"/>
              </w:rPr>
            </w:pPr>
            <w:r>
              <w:rPr>
                <w:rStyle w:val="A8"/>
                <w:rFonts w:asciiTheme="minorEastAsia" w:eastAsiaTheme="minorEastAsia" w:hAnsiTheme="minorEastAsia" w:cs="BJCOMJ+FZZDXJW--GB1-0" w:hint="eastAsia"/>
                <w:sz w:val="21"/>
                <w:szCs w:val="21"/>
              </w:rPr>
              <w:t>2.不限参加组别之数目，所设组别均可参加</w:t>
            </w:r>
            <w:r w:rsidR="003F16AA">
              <w:rPr>
                <w:rStyle w:val="A8"/>
                <w:rFonts w:asciiTheme="minorEastAsia" w:eastAsiaTheme="minorEastAsia" w:hAnsiTheme="minorEastAsia" w:cs="BJCOMJ+FZZDXJW--GB1-0" w:hint="eastAsia"/>
                <w:sz w:val="21"/>
                <w:szCs w:val="21"/>
              </w:rPr>
              <w:t>：</w:t>
            </w:r>
            <w:r>
              <w:rPr>
                <w:rStyle w:val="A8"/>
                <w:rFonts w:asciiTheme="minorEastAsia" w:eastAsiaTheme="minorEastAsia" w:hAnsiTheme="minorEastAsia" w:cs="BJCOMJ+FZZDXJW--GB1-0" w:hint="eastAsia"/>
                <w:sz w:val="21"/>
                <w:szCs w:val="21"/>
              </w:rPr>
              <w:t>每件/套参赛作品都需单独填写1份本表格；</w:t>
            </w:r>
          </w:p>
          <w:p w:rsidR="002118FF" w:rsidRDefault="002118FF" w:rsidP="0055455E">
            <w:pPr>
              <w:pStyle w:val="Pa0"/>
              <w:spacing w:line="360" w:lineRule="auto"/>
              <w:rPr>
                <w:rStyle w:val="A8"/>
                <w:rFonts w:asciiTheme="minorEastAsia" w:eastAsiaTheme="minorEastAsia" w:hAnsiTheme="minorEastAsia" w:cs="BJCOMJ+FZZDXJW--GB1-0"/>
                <w:sz w:val="21"/>
                <w:szCs w:val="21"/>
              </w:rPr>
            </w:pPr>
            <w:r>
              <w:rPr>
                <w:rStyle w:val="A8"/>
                <w:rFonts w:asciiTheme="minorEastAsia" w:eastAsiaTheme="minorEastAsia" w:hAnsiTheme="minorEastAsia" w:cs="BJCOMJ+FZZDXJW--GB1-0" w:hint="eastAsia"/>
                <w:sz w:val="21"/>
                <w:szCs w:val="21"/>
              </w:rPr>
              <w:t>3.同一企业可有多名设计师参赛，参赛人数不限；</w:t>
            </w:r>
          </w:p>
          <w:p w:rsidR="002118FF" w:rsidRDefault="002118FF" w:rsidP="0055455E">
            <w:pPr>
              <w:pStyle w:val="Pa0"/>
              <w:spacing w:line="360" w:lineRule="auto"/>
              <w:rPr>
                <w:rStyle w:val="A8"/>
                <w:rFonts w:asciiTheme="minorEastAsia" w:eastAsiaTheme="minorEastAsia" w:hAnsiTheme="minorEastAsia" w:cs="BJCOMJ+FZZDXJW--GB1-0"/>
                <w:sz w:val="21"/>
                <w:szCs w:val="21"/>
              </w:rPr>
            </w:pPr>
            <w:r>
              <w:rPr>
                <w:rStyle w:val="A8"/>
                <w:rFonts w:asciiTheme="minorEastAsia" w:eastAsiaTheme="minorEastAsia" w:hAnsiTheme="minorEastAsia" w:cs="BJCOMJ+FZZDXJW--GB1-0" w:hint="eastAsia"/>
                <w:sz w:val="21"/>
                <w:szCs w:val="21"/>
              </w:rPr>
              <w:t xml:space="preserve">4.参赛者在每个类别最多可提交5件/套作品； </w:t>
            </w:r>
          </w:p>
          <w:p w:rsidR="002118FF" w:rsidRDefault="002118FF" w:rsidP="0055455E">
            <w:pPr>
              <w:pStyle w:val="Pa0"/>
              <w:spacing w:line="360" w:lineRule="auto"/>
              <w:rPr>
                <w:rStyle w:val="A8"/>
                <w:rFonts w:asciiTheme="minorEastAsia" w:eastAsiaTheme="minorEastAsia" w:hAnsiTheme="minorEastAsia" w:cs="BJCOMJ+FZZDXJW--GB1-0"/>
                <w:sz w:val="21"/>
                <w:szCs w:val="21"/>
              </w:rPr>
            </w:pPr>
            <w:r>
              <w:rPr>
                <w:rStyle w:val="A8"/>
                <w:rFonts w:asciiTheme="minorEastAsia" w:eastAsiaTheme="minorEastAsia" w:hAnsiTheme="minorEastAsia" w:cs="BJCOMJ+FZZDXJW--GB1-0" w:hint="eastAsia"/>
                <w:sz w:val="21"/>
                <w:szCs w:val="21"/>
              </w:rPr>
              <w:t>5.务必在7月12日（周五）之前，将填妥的本报名表（word版）与作品实物的电子照片</w:t>
            </w:r>
            <w:r w:rsidR="006B31AD">
              <w:rPr>
                <w:rStyle w:val="A8"/>
                <w:rFonts w:asciiTheme="minorEastAsia" w:eastAsiaTheme="minorEastAsia" w:hAnsiTheme="minorEastAsia" w:cs="BJCOMJ+FZZDXJW--GB1-0" w:hint="eastAsia"/>
                <w:sz w:val="21"/>
                <w:szCs w:val="21"/>
              </w:rPr>
              <w:t>、高清视频</w:t>
            </w:r>
            <w:r>
              <w:rPr>
                <w:rStyle w:val="A8"/>
                <w:rFonts w:asciiTheme="minorEastAsia" w:eastAsiaTheme="minorEastAsia" w:hAnsiTheme="minorEastAsia" w:cs="BJCOMJ+FZZDXJW--GB1-0" w:hint="eastAsia"/>
                <w:sz w:val="21"/>
                <w:szCs w:val="21"/>
              </w:rPr>
              <w:t>，同时以附件形式发送到组委会邮箱chinagems@vip.163.com；</w:t>
            </w:r>
          </w:p>
          <w:p w:rsidR="002118FF" w:rsidRDefault="002118FF" w:rsidP="0055455E">
            <w:pPr>
              <w:pStyle w:val="Pa0"/>
              <w:spacing w:line="360" w:lineRule="auto"/>
              <w:rPr>
                <w:rStyle w:val="A8"/>
                <w:rFonts w:asciiTheme="minorEastAsia" w:eastAsiaTheme="minorEastAsia" w:hAnsiTheme="minorEastAsia" w:cs="BJCOMJ+FZZDXJW--GB1-0"/>
                <w:sz w:val="21"/>
                <w:szCs w:val="21"/>
              </w:rPr>
            </w:pPr>
            <w:r>
              <w:rPr>
                <w:rStyle w:val="A8"/>
                <w:rFonts w:asciiTheme="minorEastAsia" w:eastAsiaTheme="minorEastAsia" w:hAnsiTheme="minorEastAsia" w:cs="BJCOMJ+FZZDXJW--GB1-0" w:hint="eastAsia"/>
                <w:sz w:val="21"/>
                <w:szCs w:val="21"/>
              </w:rPr>
              <w:t>6.邮件标题须采用统一格式：“天工精制报名-公司名称/院校名称/设计师姓名”；</w:t>
            </w:r>
          </w:p>
          <w:p w:rsidR="002118FF" w:rsidRDefault="002118FF" w:rsidP="006B31AD">
            <w:pPr>
              <w:pStyle w:val="Pa0"/>
              <w:spacing w:line="360" w:lineRule="auto"/>
              <w:rPr>
                <w:rStyle w:val="A8"/>
                <w:rFonts w:asciiTheme="minorEastAsia" w:eastAsiaTheme="minorEastAsia" w:hAnsiTheme="minorEastAsia" w:cs="BJCOMJ+FZZDXJW--GB1-0" w:hint="eastAsia"/>
                <w:sz w:val="21"/>
                <w:szCs w:val="21"/>
              </w:rPr>
            </w:pPr>
            <w:r>
              <w:rPr>
                <w:rStyle w:val="A8"/>
                <w:rFonts w:asciiTheme="minorEastAsia" w:eastAsiaTheme="minorEastAsia" w:hAnsiTheme="minorEastAsia" w:cs="BJCOMJ+FZZDXJW--GB1-0" w:hint="eastAsia"/>
                <w:sz w:val="21"/>
                <w:szCs w:val="21"/>
              </w:rPr>
              <w:t>7.每件/套</w:t>
            </w:r>
            <w:r w:rsidR="006B31AD">
              <w:rPr>
                <w:rStyle w:val="A8"/>
                <w:rFonts w:asciiTheme="minorEastAsia" w:eastAsiaTheme="minorEastAsia" w:hAnsiTheme="minorEastAsia" w:cs="BJCOMJ+FZZDXJW--GB1-0" w:hint="eastAsia"/>
                <w:sz w:val="21"/>
                <w:szCs w:val="21"/>
              </w:rPr>
              <w:t>参赛</w:t>
            </w:r>
            <w:r>
              <w:rPr>
                <w:rStyle w:val="A8"/>
                <w:rFonts w:asciiTheme="minorEastAsia" w:eastAsiaTheme="minorEastAsia" w:hAnsiTheme="minorEastAsia" w:cs="BJCOMJ+FZZDXJW--GB1-0" w:hint="eastAsia"/>
                <w:sz w:val="21"/>
                <w:szCs w:val="21"/>
              </w:rPr>
              <w:t>作品都须</w:t>
            </w:r>
            <w:r w:rsidR="006B31AD">
              <w:rPr>
                <w:rStyle w:val="A8"/>
                <w:rFonts w:asciiTheme="minorEastAsia" w:eastAsiaTheme="minorEastAsia" w:hAnsiTheme="minorEastAsia" w:cs="BJCOMJ+FZZDXJW--GB1-0" w:hint="eastAsia"/>
                <w:sz w:val="21"/>
                <w:szCs w:val="21"/>
              </w:rPr>
              <w:t>提供</w:t>
            </w:r>
            <w:r>
              <w:rPr>
                <w:rStyle w:val="A8"/>
                <w:rFonts w:asciiTheme="minorEastAsia" w:eastAsiaTheme="minorEastAsia" w:hAnsiTheme="minorEastAsia" w:cs="BJCOMJ+FZZDXJW--GB1-0" w:hint="eastAsia"/>
                <w:sz w:val="21"/>
                <w:szCs w:val="21"/>
              </w:rPr>
              <w:t>相应实物（非手绘图）的电子图片，图片格式统一为JPEG，图片的背景颜色统一为白色，图片尺寸在300DPI下应大于10cm×10cm。</w:t>
            </w:r>
          </w:p>
          <w:p w:rsidR="006B31AD" w:rsidRPr="006B31AD" w:rsidRDefault="006B31AD" w:rsidP="006B31AD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、</w:t>
            </w:r>
            <w:r>
              <w:rPr>
                <w:rStyle w:val="A8"/>
                <w:rFonts w:asciiTheme="minorEastAsia" w:hAnsiTheme="minorEastAsia" w:cs="BJCOMJ+FZZDXJW--GB1-0" w:hint="eastAsia"/>
                <w:sz w:val="21"/>
                <w:szCs w:val="21"/>
              </w:rPr>
              <w:t>每件/套参赛作品</w:t>
            </w:r>
            <w:r>
              <w:rPr>
                <w:rStyle w:val="A8"/>
                <w:rFonts w:asciiTheme="minorEastAsia" w:hAnsiTheme="minorEastAsia" w:cs="BJCOMJ+FZZDXJW--GB1-0" w:hint="eastAsia"/>
                <w:sz w:val="21"/>
                <w:szCs w:val="21"/>
              </w:rPr>
              <w:t>都应尽可能提供相应的高清视频。</w:t>
            </w:r>
          </w:p>
        </w:tc>
      </w:tr>
    </w:tbl>
    <w:p w:rsidR="00431EA4" w:rsidRDefault="00431EA4" w:rsidP="00431EA4">
      <w:pPr>
        <w:autoSpaceDE w:val="0"/>
        <w:autoSpaceDN w:val="0"/>
        <w:adjustRightInd w:val="0"/>
        <w:spacing w:line="360" w:lineRule="auto"/>
        <w:rPr>
          <w:rStyle w:val="A8"/>
          <w:rFonts w:asciiTheme="minorEastAsia" w:hAnsiTheme="minorEastAsia" w:cs="BJCOMJ+FZZDXJW--GB1-0"/>
          <w:sz w:val="24"/>
          <w:szCs w:val="24"/>
        </w:rPr>
      </w:pPr>
    </w:p>
    <w:p w:rsidR="002118FF" w:rsidRPr="00431EA4" w:rsidRDefault="002118FF" w:rsidP="00431EA4">
      <w:pPr>
        <w:autoSpaceDE w:val="0"/>
        <w:autoSpaceDN w:val="0"/>
        <w:adjustRightInd w:val="0"/>
        <w:spacing w:line="360" w:lineRule="auto"/>
        <w:rPr>
          <w:rStyle w:val="A8"/>
          <w:rFonts w:asciiTheme="minorEastAsia" w:hAnsiTheme="minorEastAsia" w:cs="BJCOMJ+FZZDXJW--GB1-0"/>
          <w:b/>
          <w:sz w:val="24"/>
          <w:szCs w:val="24"/>
        </w:rPr>
      </w:pPr>
      <w:r w:rsidRPr="00431EA4">
        <w:rPr>
          <w:rStyle w:val="A8"/>
          <w:rFonts w:asciiTheme="minorEastAsia" w:hAnsiTheme="minorEastAsia" w:cs="BJCOMJ+FZZDXJW--GB1-0" w:hint="eastAsia"/>
          <w:b/>
          <w:sz w:val="24"/>
          <w:szCs w:val="24"/>
        </w:rPr>
        <w:t>大赛联系方式：</w:t>
      </w:r>
    </w:p>
    <w:p w:rsidR="002118FF" w:rsidRPr="00431EA4" w:rsidRDefault="002118FF" w:rsidP="00431EA4">
      <w:pPr>
        <w:autoSpaceDE w:val="0"/>
        <w:autoSpaceDN w:val="0"/>
        <w:adjustRightInd w:val="0"/>
        <w:spacing w:line="360" w:lineRule="auto"/>
        <w:rPr>
          <w:rStyle w:val="A8"/>
          <w:rFonts w:asciiTheme="minorEastAsia" w:hAnsiTheme="minorEastAsia" w:cs="BJCOMJ+FZZDXJW--GB1-0"/>
          <w:sz w:val="24"/>
          <w:szCs w:val="24"/>
        </w:rPr>
      </w:pPr>
      <w:r w:rsidRPr="00431EA4">
        <w:rPr>
          <w:rStyle w:val="A8"/>
          <w:rFonts w:asciiTheme="minorEastAsia" w:hAnsiTheme="minorEastAsia" w:cs="BJCOMJ+FZZDXJW--GB1-0" w:hint="eastAsia"/>
          <w:sz w:val="24"/>
          <w:szCs w:val="24"/>
        </w:rPr>
        <w:t>《中国宝石》杂志社</w:t>
      </w:r>
      <w:r w:rsidR="00431EA4">
        <w:rPr>
          <w:rStyle w:val="A8"/>
          <w:rFonts w:asciiTheme="minorEastAsia" w:hAnsiTheme="minorEastAsia" w:cs="BJCOMJ+FZZDXJW--GB1-0" w:hint="eastAsia"/>
          <w:sz w:val="24"/>
          <w:szCs w:val="24"/>
        </w:rPr>
        <w:t>有限责任公司</w:t>
      </w:r>
    </w:p>
    <w:p w:rsidR="006B31AD" w:rsidRDefault="002118FF" w:rsidP="00431EA4">
      <w:pPr>
        <w:autoSpaceDE w:val="0"/>
        <w:autoSpaceDN w:val="0"/>
        <w:adjustRightInd w:val="0"/>
        <w:spacing w:line="360" w:lineRule="auto"/>
        <w:ind w:firstLineChars="600" w:firstLine="1440"/>
        <w:rPr>
          <w:rStyle w:val="A8"/>
          <w:rFonts w:asciiTheme="minorEastAsia" w:hAnsiTheme="minorEastAsia" w:cs="BJCOMJ+FZZDXJW--GB1-0" w:hint="eastAsia"/>
          <w:sz w:val="24"/>
          <w:szCs w:val="24"/>
        </w:rPr>
      </w:pPr>
      <w:r w:rsidRPr="00431EA4">
        <w:rPr>
          <w:rStyle w:val="A8"/>
          <w:rFonts w:asciiTheme="minorEastAsia" w:hAnsiTheme="minorEastAsia" w:cs="BJCOMJ+FZZDXJW--GB1-0" w:hint="eastAsia"/>
          <w:sz w:val="24"/>
          <w:szCs w:val="24"/>
        </w:rPr>
        <w:t>联系人：刘丽君、孙晓辉、陈蔚华、</w:t>
      </w:r>
    </w:p>
    <w:p w:rsidR="002118FF" w:rsidRPr="00431EA4" w:rsidRDefault="002118FF" w:rsidP="006B31AD">
      <w:pPr>
        <w:autoSpaceDE w:val="0"/>
        <w:autoSpaceDN w:val="0"/>
        <w:adjustRightInd w:val="0"/>
        <w:spacing w:line="360" w:lineRule="auto"/>
        <w:ind w:firstLineChars="1000" w:firstLine="2400"/>
        <w:rPr>
          <w:rStyle w:val="A8"/>
          <w:rFonts w:asciiTheme="minorEastAsia" w:hAnsiTheme="minorEastAsia" w:cs="BJCOMJ+FZZDXJW--GB1-0"/>
          <w:sz w:val="24"/>
          <w:szCs w:val="24"/>
        </w:rPr>
      </w:pPr>
      <w:r w:rsidRPr="00431EA4">
        <w:rPr>
          <w:rStyle w:val="A8"/>
          <w:rFonts w:asciiTheme="minorEastAsia" w:hAnsiTheme="minorEastAsia" w:cs="BJCOMJ+FZZDXJW--GB1-0" w:hint="eastAsia"/>
          <w:sz w:val="24"/>
          <w:szCs w:val="24"/>
        </w:rPr>
        <w:t>冯娅萍</w:t>
      </w:r>
      <w:r w:rsidR="006B31AD">
        <w:rPr>
          <w:rStyle w:val="A8"/>
          <w:rFonts w:asciiTheme="minorEastAsia" w:hAnsiTheme="minorEastAsia" w:cs="BJCOMJ+FZZDXJW--GB1-0" w:hint="eastAsia"/>
          <w:sz w:val="24"/>
          <w:szCs w:val="24"/>
        </w:rPr>
        <w:t>、刘丽鸣、刘志易</w:t>
      </w:r>
    </w:p>
    <w:p w:rsidR="002118FF" w:rsidRPr="00431EA4" w:rsidRDefault="002118FF" w:rsidP="00431EA4">
      <w:pPr>
        <w:autoSpaceDE w:val="0"/>
        <w:autoSpaceDN w:val="0"/>
        <w:adjustRightInd w:val="0"/>
        <w:spacing w:line="360" w:lineRule="auto"/>
        <w:ind w:firstLineChars="600" w:firstLine="1440"/>
        <w:rPr>
          <w:rStyle w:val="A8"/>
          <w:rFonts w:asciiTheme="minorEastAsia" w:hAnsiTheme="minorEastAsia" w:cs="BJCOMJ+FZZDXJW--GB1-0"/>
          <w:sz w:val="24"/>
          <w:szCs w:val="24"/>
        </w:rPr>
      </w:pPr>
      <w:r w:rsidRPr="00431EA4">
        <w:rPr>
          <w:rStyle w:val="A8"/>
          <w:rFonts w:asciiTheme="minorEastAsia" w:hAnsiTheme="minorEastAsia" w:cs="BJCOMJ+FZZDXJW--GB1-0" w:hint="eastAsia"/>
          <w:sz w:val="24"/>
          <w:szCs w:val="24"/>
        </w:rPr>
        <w:t>座  机：010-58276034/35/36</w:t>
      </w:r>
    </w:p>
    <w:p w:rsidR="002118FF" w:rsidRPr="00431EA4" w:rsidRDefault="002118FF" w:rsidP="00431EA4">
      <w:pPr>
        <w:autoSpaceDE w:val="0"/>
        <w:autoSpaceDN w:val="0"/>
        <w:adjustRightInd w:val="0"/>
        <w:spacing w:line="360" w:lineRule="auto"/>
        <w:rPr>
          <w:rStyle w:val="A8"/>
          <w:rFonts w:asciiTheme="minorEastAsia" w:hAnsiTheme="minorEastAsia" w:cs="BJCOMJ+FZZDXJW--GB1-0"/>
          <w:sz w:val="24"/>
          <w:szCs w:val="24"/>
        </w:rPr>
      </w:pPr>
      <w:r w:rsidRPr="00431EA4">
        <w:rPr>
          <w:rStyle w:val="A8"/>
          <w:rFonts w:asciiTheme="minorEastAsia" w:hAnsiTheme="minorEastAsia" w:cs="BJCOMJ+FZZDXJW--GB1-0" w:hint="eastAsia"/>
          <w:sz w:val="24"/>
          <w:szCs w:val="24"/>
        </w:rPr>
        <w:t>深圳市金银珠宝创意产业协会</w:t>
      </w:r>
    </w:p>
    <w:p w:rsidR="002118FF" w:rsidRPr="00431EA4" w:rsidRDefault="002118FF" w:rsidP="00431EA4">
      <w:pPr>
        <w:autoSpaceDE w:val="0"/>
        <w:autoSpaceDN w:val="0"/>
        <w:adjustRightInd w:val="0"/>
        <w:spacing w:line="360" w:lineRule="auto"/>
        <w:ind w:firstLineChars="600" w:firstLine="1440"/>
        <w:rPr>
          <w:rStyle w:val="A8"/>
          <w:rFonts w:asciiTheme="minorEastAsia" w:hAnsiTheme="minorEastAsia" w:cs="BJCOMJ+FZZDXJW--GB1-0"/>
          <w:sz w:val="24"/>
          <w:szCs w:val="24"/>
        </w:rPr>
      </w:pPr>
      <w:r w:rsidRPr="00431EA4">
        <w:rPr>
          <w:rStyle w:val="A8"/>
          <w:rFonts w:asciiTheme="minorEastAsia" w:hAnsiTheme="minorEastAsia" w:cs="BJCOMJ+FZZDXJW--GB1-0" w:hint="eastAsia"/>
          <w:sz w:val="24"/>
          <w:szCs w:val="24"/>
        </w:rPr>
        <w:t>联系人：吴丽雲</w:t>
      </w:r>
      <w:r w:rsidR="006B31AD">
        <w:rPr>
          <w:rStyle w:val="A8"/>
          <w:rFonts w:asciiTheme="minorEastAsia" w:hAnsiTheme="minorEastAsia" w:cs="BJCOMJ+FZZDXJW--GB1-0" w:hint="eastAsia"/>
          <w:sz w:val="24"/>
          <w:szCs w:val="24"/>
        </w:rPr>
        <w:t>、刘海意</w:t>
      </w:r>
    </w:p>
    <w:p w:rsidR="002118FF" w:rsidRPr="00431EA4" w:rsidRDefault="002118FF" w:rsidP="00431EA4">
      <w:pPr>
        <w:autoSpaceDE w:val="0"/>
        <w:autoSpaceDN w:val="0"/>
        <w:adjustRightInd w:val="0"/>
        <w:spacing w:line="360" w:lineRule="auto"/>
        <w:ind w:firstLineChars="600" w:firstLine="1440"/>
        <w:rPr>
          <w:rStyle w:val="A8"/>
          <w:rFonts w:asciiTheme="minorEastAsia" w:hAnsiTheme="minorEastAsia" w:cs="BJCOMJ+FZZDXJW--GB1-0"/>
          <w:sz w:val="24"/>
          <w:szCs w:val="24"/>
        </w:rPr>
      </w:pPr>
      <w:r w:rsidRPr="00431EA4">
        <w:rPr>
          <w:rStyle w:val="A8"/>
          <w:rFonts w:asciiTheme="minorEastAsia" w:hAnsiTheme="minorEastAsia" w:cs="BJCOMJ+FZZDXJW--GB1-0" w:hint="eastAsia"/>
          <w:sz w:val="24"/>
          <w:szCs w:val="24"/>
        </w:rPr>
        <w:t>座  机：0755-25</w:t>
      </w:r>
      <w:r w:rsidR="006B31AD">
        <w:rPr>
          <w:rStyle w:val="A8"/>
          <w:rFonts w:asciiTheme="minorEastAsia" w:hAnsiTheme="minorEastAsia" w:cs="BJCOMJ+FZZDXJW--GB1-0" w:hint="eastAsia"/>
          <w:sz w:val="24"/>
          <w:szCs w:val="24"/>
        </w:rPr>
        <w:t>102511</w:t>
      </w:r>
    </w:p>
    <w:p w:rsidR="00470ED8" w:rsidRPr="0055455E" w:rsidRDefault="002118FF" w:rsidP="0055455E">
      <w:pPr>
        <w:tabs>
          <w:tab w:val="left" w:pos="5020"/>
        </w:tabs>
        <w:autoSpaceDE w:val="0"/>
        <w:autoSpaceDN w:val="0"/>
        <w:adjustRightInd w:val="0"/>
        <w:spacing w:line="360" w:lineRule="auto"/>
        <w:rPr>
          <w:rFonts w:asciiTheme="minorEastAsia" w:hAnsiTheme="minorEastAsia" w:cs="BJCOMJ+FZZDXJW--GB1-0"/>
          <w:color w:val="000000"/>
          <w:sz w:val="24"/>
          <w:szCs w:val="24"/>
        </w:rPr>
      </w:pPr>
      <w:r w:rsidRPr="00431EA4">
        <w:rPr>
          <w:rStyle w:val="A8"/>
          <w:rFonts w:asciiTheme="minorEastAsia" w:hAnsiTheme="minorEastAsia" w:cs="BJCOMJ+FZZDXJW--GB1-0" w:hint="eastAsia"/>
          <w:sz w:val="24"/>
          <w:szCs w:val="24"/>
        </w:rPr>
        <w:t>大赛报名邮箱：chinagems@vip.163.com</w:t>
      </w:r>
      <w:bookmarkStart w:id="0" w:name="_GoBack"/>
      <w:bookmarkEnd w:id="0"/>
    </w:p>
    <w:sectPr w:rsidR="00470ED8" w:rsidRPr="0055455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9C4" w:rsidRDefault="002369C4">
      <w:r>
        <w:separator/>
      </w:r>
    </w:p>
  </w:endnote>
  <w:endnote w:type="continuationSeparator" w:id="0">
    <w:p w:rsidR="002369C4" w:rsidRDefault="00236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DaBiaoSong-B06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BJCOMJ+FZHTJW--GB1-0">
    <w:altName w:val="Arial Unicode MS"/>
    <w:charset w:val="86"/>
    <w:family w:val="swiss"/>
    <w:pitch w:val="default"/>
    <w:sig w:usb0="00000000" w:usb1="00000000" w:usb2="00000010" w:usb3="00000000" w:csb0="00040000" w:csb1="00000000"/>
  </w:font>
  <w:font w:name="BJCOMJ+FZZDXJW--GB1-0">
    <w:altName w:val="Arial Unicode MS"/>
    <w:charset w:val="86"/>
    <w:family w:val="swiss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3004289"/>
    </w:sdtPr>
    <w:sdtEndPr/>
    <w:sdtContent>
      <w:p w:rsidR="0052795C" w:rsidRDefault="0055455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1AD" w:rsidRPr="006B31AD">
          <w:rPr>
            <w:noProof/>
            <w:lang w:val="zh-CN"/>
          </w:rPr>
          <w:t>1</w:t>
        </w:r>
        <w:r>
          <w:fldChar w:fldCharType="end"/>
        </w:r>
      </w:p>
    </w:sdtContent>
  </w:sdt>
  <w:p w:rsidR="0052795C" w:rsidRDefault="002369C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9C4" w:rsidRDefault="002369C4">
      <w:r>
        <w:separator/>
      </w:r>
    </w:p>
  </w:footnote>
  <w:footnote w:type="continuationSeparator" w:id="0">
    <w:p w:rsidR="002369C4" w:rsidRDefault="00236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8FF"/>
    <w:rsid w:val="002118FF"/>
    <w:rsid w:val="002369C4"/>
    <w:rsid w:val="003F16AA"/>
    <w:rsid w:val="00431EA4"/>
    <w:rsid w:val="00470ED8"/>
    <w:rsid w:val="0055455E"/>
    <w:rsid w:val="006B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118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118FF"/>
    <w:rPr>
      <w:sz w:val="18"/>
      <w:szCs w:val="18"/>
    </w:rPr>
  </w:style>
  <w:style w:type="character" w:customStyle="1" w:styleId="A9">
    <w:name w:val="A9"/>
    <w:uiPriority w:val="99"/>
    <w:qFormat/>
    <w:rsid w:val="002118FF"/>
    <w:rPr>
      <w:rFonts w:cs="FZDaBiaoSong-B06"/>
      <w:color w:val="000000"/>
      <w:sz w:val="36"/>
      <w:szCs w:val="36"/>
    </w:rPr>
  </w:style>
  <w:style w:type="paragraph" w:customStyle="1" w:styleId="Pa0">
    <w:name w:val="Pa0"/>
    <w:basedOn w:val="a"/>
    <w:next w:val="a"/>
    <w:uiPriority w:val="99"/>
    <w:qFormat/>
    <w:rsid w:val="002118FF"/>
    <w:pPr>
      <w:autoSpaceDE w:val="0"/>
      <w:autoSpaceDN w:val="0"/>
      <w:adjustRightInd w:val="0"/>
      <w:spacing w:line="241" w:lineRule="atLeast"/>
      <w:jc w:val="left"/>
    </w:pPr>
    <w:rPr>
      <w:rFonts w:ascii="BJCOMJ+FZHTJW--GB1-0" w:eastAsia="BJCOMJ+FZHTJW--GB1-0"/>
      <w:kern w:val="0"/>
      <w:sz w:val="24"/>
      <w:szCs w:val="24"/>
    </w:rPr>
  </w:style>
  <w:style w:type="character" w:customStyle="1" w:styleId="A8">
    <w:name w:val="A8"/>
    <w:uiPriority w:val="99"/>
    <w:qFormat/>
    <w:rsid w:val="002118FF"/>
    <w:rPr>
      <w:rFonts w:cs="BJCOMJ+FZHTJW--GB1-0"/>
      <w:color w:val="000000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2118FF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2118FF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6B31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6B31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118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118FF"/>
    <w:rPr>
      <w:sz w:val="18"/>
      <w:szCs w:val="18"/>
    </w:rPr>
  </w:style>
  <w:style w:type="character" w:customStyle="1" w:styleId="A9">
    <w:name w:val="A9"/>
    <w:uiPriority w:val="99"/>
    <w:qFormat/>
    <w:rsid w:val="002118FF"/>
    <w:rPr>
      <w:rFonts w:cs="FZDaBiaoSong-B06"/>
      <w:color w:val="000000"/>
      <w:sz w:val="36"/>
      <w:szCs w:val="36"/>
    </w:rPr>
  </w:style>
  <w:style w:type="paragraph" w:customStyle="1" w:styleId="Pa0">
    <w:name w:val="Pa0"/>
    <w:basedOn w:val="a"/>
    <w:next w:val="a"/>
    <w:uiPriority w:val="99"/>
    <w:qFormat/>
    <w:rsid w:val="002118FF"/>
    <w:pPr>
      <w:autoSpaceDE w:val="0"/>
      <w:autoSpaceDN w:val="0"/>
      <w:adjustRightInd w:val="0"/>
      <w:spacing w:line="241" w:lineRule="atLeast"/>
      <w:jc w:val="left"/>
    </w:pPr>
    <w:rPr>
      <w:rFonts w:ascii="BJCOMJ+FZHTJW--GB1-0" w:eastAsia="BJCOMJ+FZHTJW--GB1-0"/>
      <w:kern w:val="0"/>
      <w:sz w:val="24"/>
      <w:szCs w:val="24"/>
    </w:rPr>
  </w:style>
  <w:style w:type="character" w:customStyle="1" w:styleId="A8">
    <w:name w:val="A8"/>
    <w:uiPriority w:val="99"/>
    <w:qFormat/>
    <w:rsid w:val="002118FF"/>
    <w:rPr>
      <w:rFonts w:cs="BJCOMJ+FZHTJW--GB1-0"/>
      <w:color w:val="000000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2118FF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2118FF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6B31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6B31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171</Words>
  <Characters>975</Characters>
  <Application>Microsoft Office Word</Application>
  <DocSecurity>0</DocSecurity>
  <Lines>8</Lines>
  <Paragraphs>2</Paragraphs>
  <ScaleCrop>false</ScaleCrop>
  <Company>Microsoft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chinagema1603</dc:creator>
  <cp:lastModifiedBy>chinagema1603</cp:lastModifiedBy>
  <cp:revision>2</cp:revision>
  <dcterms:created xsi:type="dcterms:W3CDTF">2019-03-18T01:27:00Z</dcterms:created>
  <dcterms:modified xsi:type="dcterms:W3CDTF">2019-03-29T06:35:00Z</dcterms:modified>
</cp:coreProperties>
</file>